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3B" w:rsidRPr="00E80B13" w:rsidRDefault="002F673B">
      <w:pPr>
        <w:rPr>
          <w:rFonts w:ascii="Times New Roman" w:eastAsia="標楷體" w:hAnsi="Times New Roman"/>
          <w:b/>
          <w:color w:val="000000"/>
          <w:sz w:val="28"/>
          <w:szCs w:val="28"/>
          <w:shd w:val="pct15" w:color="auto" w:fill="FFFFFF"/>
        </w:rPr>
      </w:pPr>
      <w:r w:rsidRPr="00E80B13">
        <w:rPr>
          <w:rFonts w:ascii="Times New Roman" w:eastAsia="標楷體" w:hAnsi="標楷體" w:hint="eastAsia"/>
          <w:b/>
          <w:color w:val="000000"/>
          <w:sz w:val="28"/>
          <w:szCs w:val="28"/>
          <w:shd w:val="pct15" w:color="auto" w:fill="FFFFFF"/>
        </w:rPr>
        <w:t>標題：</w:t>
      </w:r>
    </w:p>
    <w:p w:rsidR="002F673B" w:rsidRPr="00E80B13" w:rsidRDefault="002F673B" w:rsidP="00CC4402">
      <w:pPr>
        <w:rPr>
          <w:rFonts w:ascii="Times New Roman" w:eastAsia="標楷體" w:hAnsi="Times New Roman"/>
          <w:color w:val="000000"/>
          <w:sz w:val="28"/>
          <w:szCs w:val="28"/>
        </w:rPr>
      </w:pP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本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處</w:t>
      </w:r>
      <w:r>
        <w:rPr>
          <w:rFonts w:ascii="Times New Roman" w:eastAsia="標楷體" w:hAnsi="標楷體"/>
          <w:color w:val="000000"/>
          <w:sz w:val="28"/>
          <w:szCs w:val="28"/>
        </w:rPr>
        <w:t>108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年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協助</w:t>
      </w:r>
      <w:r>
        <w:rPr>
          <w:rFonts w:eastAsia="標楷體" w:hAnsi="標楷體" w:hint="eastAsia"/>
          <w:sz w:val="28"/>
          <w:szCs w:val="28"/>
        </w:rPr>
        <w:t>財團法人私立蘭馨婦幼中心與</w:t>
      </w:r>
      <w:r>
        <w:rPr>
          <w:rFonts w:ascii="標楷體" w:eastAsia="標楷體" w:hAnsi="標楷體" w:cs="Segoe UI" w:hint="eastAsia"/>
          <w:bCs/>
          <w:sz w:val="28"/>
          <w:szCs w:val="28"/>
        </w:rPr>
        <w:t>財團法人勵馨社會福利事業基金會</w:t>
      </w:r>
      <w:r>
        <w:rPr>
          <w:rFonts w:eastAsia="標楷體" w:hAnsi="標楷體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宜蘭中心</w:t>
      </w:r>
      <w:r>
        <w:rPr>
          <w:rFonts w:eastAsia="標楷體" w:hAnsi="標楷體"/>
          <w:sz w:val="28"/>
          <w:szCs w:val="28"/>
        </w:rPr>
        <w:t>)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申請公益信託王詹樣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社會福利基金諮詢委員會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「受暴家庭經濟協助計畫」，第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三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期共獲補助新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臺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幣</w:t>
      </w:r>
      <w:r>
        <w:rPr>
          <w:rFonts w:ascii="Times New Roman" w:eastAsia="標楷體" w:hAnsi="標楷體"/>
          <w:color w:val="000000"/>
          <w:sz w:val="28"/>
          <w:szCs w:val="28"/>
        </w:rPr>
        <w:t>10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萬</w:t>
      </w:r>
      <w:r>
        <w:rPr>
          <w:rFonts w:ascii="Times New Roman" w:eastAsia="標楷體" w:hAnsi="標楷體"/>
          <w:color w:val="000000"/>
          <w:sz w:val="28"/>
          <w:szCs w:val="28"/>
        </w:rPr>
        <w:t>7,328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元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。</w:t>
      </w:r>
    </w:p>
    <w:p w:rsidR="002F673B" w:rsidRPr="00E80B13" w:rsidRDefault="002F673B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2F673B" w:rsidRPr="00E80B13" w:rsidRDefault="002F673B">
      <w:pPr>
        <w:rPr>
          <w:rFonts w:ascii="Times New Roman" w:eastAsia="標楷體" w:hAnsi="Times New Roman"/>
          <w:b/>
          <w:color w:val="000000"/>
          <w:sz w:val="28"/>
          <w:szCs w:val="28"/>
          <w:shd w:val="pct15" w:color="auto" w:fill="FFFFFF"/>
        </w:rPr>
      </w:pPr>
      <w:r w:rsidRPr="00E80B13">
        <w:rPr>
          <w:rFonts w:ascii="Times New Roman" w:eastAsia="標楷體" w:hAnsi="標楷體" w:hint="eastAsia"/>
          <w:b/>
          <w:color w:val="000000"/>
          <w:sz w:val="28"/>
          <w:szCs w:val="28"/>
          <w:shd w:val="pct15" w:color="auto" w:fill="FFFFFF"/>
        </w:rPr>
        <w:t>內文：</w:t>
      </w:r>
    </w:p>
    <w:p w:rsidR="002F673B" w:rsidRPr="00E80B13" w:rsidRDefault="002F673B" w:rsidP="00555656">
      <w:pPr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標楷體"/>
          <w:color w:val="000000"/>
          <w:sz w:val="28"/>
          <w:szCs w:val="28"/>
        </w:rPr>
        <w:t>1.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本項補助協助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受暴婦女或（青）少年，在發生家暴變故後，因需將其帶離家庭進行保護，同時也會失去經濟來源，即使繼續待在原生家庭中，也無法得到主要負擔家計者的經濟支持，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所以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往往面臨龐大的經濟壓力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，因此提供補助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。</w:t>
      </w:r>
    </w:p>
    <w:p w:rsidR="002F673B" w:rsidRPr="00E80B13" w:rsidRDefault="002F673B" w:rsidP="00555656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2F673B" w:rsidRPr="00E80B13" w:rsidRDefault="002F673B" w:rsidP="00555656">
      <w:pPr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標楷體"/>
          <w:color w:val="000000"/>
          <w:sz w:val="28"/>
          <w:szCs w:val="28"/>
        </w:rPr>
        <w:t>2.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為協助經濟遭遇困境之受暴家庭渡過一時困難，並使受暴家庭（青）少年持續就學，公益信託王詹樣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社會福利基金諮詢委員會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「受暴家庭經濟協助計畫」投入資源，與各縣市社會局家庭暴力及性侵害防治中心合作，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共同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推動「受暴家庭經濟協助計畫」。</w:t>
      </w:r>
    </w:p>
    <w:p w:rsidR="002F673B" w:rsidRPr="00E80B13" w:rsidRDefault="002F673B" w:rsidP="00CC4402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2F673B" w:rsidRPr="00FB2603" w:rsidRDefault="002F673B" w:rsidP="00804175">
      <w:pPr>
        <w:jc w:val="center"/>
        <w:rPr>
          <w:rFonts w:ascii="Times New Roman" w:hAnsi="Times New Roman"/>
        </w:rPr>
      </w:pPr>
      <w:r w:rsidRPr="00BC1364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69pt">
            <v:imagedata r:id="rId6" o:title=""/>
          </v:shape>
        </w:pict>
      </w:r>
    </w:p>
    <w:sectPr w:rsidR="002F673B" w:rsidRPr="00FB2603" w:rsidSect="00780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3B" w:rsidRDefault="002F673B" w:rsidP="004B0997">
      <w:r>
        <w:separator/>
      </w:r>
    </w:p>
  </w:endnote>
  <w:endnote w:type="continuationSeparator" w:id="0">
    <w:p w:rsidR="002F673B" w:rsidRDefault="002F673B" w:rsidP="004B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3B" w:rsidRDefault="002F673B" w:rsidP="004B0997">
      <w:r>
        <w:separator/>
      </w:r>
    </w:p>
  </w:footnote>
  <w:footnote w:type="continuationSeparator" w:id="0">
    <w:p w:rsidR="002F673B" w:rsidRDefault="002F673B" w:rsidP="004B0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656"/>
    <w:rsid w:val="00085E13"/>
    <w:rsid w:val="00091C9B"/>
    <w:rsid w:val="000B69CA"/>
    <w:rsid w:val="00125043"/>
    <w:rsid w:val="001746DE"/>
    <w:rsid w:val="00197B24"/>
    <w:rsid w:val="001F1D0B"/>
    <w:rsid w:val="00202CEE"/>
    <w:rsid w:val="00206175"/>
    <w:rsid w:val="00223C32"/>
    <w:rsid w:val="00266F83"/>
    <w:rsid w:val="00270126"/>
    <w:rsid w:val="00294967"/>
    <w:rsid w:val="002D7317"/>
    <w:rsid w:val="002F2642"/>
    <w:rsid w:val="002F673B"/>
    <w:rsid w:val="0032690E"/>
    <w:rsid w:val="003D56C5"/>
    <w:rsid w:val="004B0997"/>
    <w:rsid w:val="004D48C7"/>
    <w:rsid w:val="004F4C2E"/>
    <w:rsid w:val="00507729"/>
    <w:rsid w:val="00551532"/>
    <w:rsid w:val="00553FE8"/>
    <w:rsid w:val="00555656"/>
    <w:rsid w:val="005727FA"/>
    <w:rsid w:val="005C446E"/>
    <w:rsid w:val="005E3344"/>
    <w:rsid w:val="00604C2D"/>
    <w:rsid w:val="00632E32"/>
    <w:rsid w:val="006C6AD0"/>
    <w:rsid w:val="006D32CB"/>
    <w:rsid w:val="006E4FEF"/>
    <w:rsid w:val="006F7005"/>
    <w:rsid w:val="00725791"/>
    <w:rsid w:val="00780A42"/>
    <w:rsid w:val="00790D01"/>
    <w:rsid w:val="007C1FF5"/>
    <w:rsid w:val="00800031"/>
    <w:rsid w:val="00804175"/>
    <w:rsid w:val="00824DEE"/>
    <w:rsid w:val="008A7BD6"/>
    <w:rsid w:val="008F2D64"/>
    <w:rsid w:val="009134B2"/>
    <w:rsid w:val="00941609"/>
    <w:rsid w:val="0097064E"/>
    <w:rsid w:val="00975F02"/>
    <w:rsid w:val="009A5F2C"/>
    <w:rsid w:val="009F3B95"/>
    <w:rsid w:val="00A218DA"/>
    <w:rsid w:val="00A4130D"/>
    <w:rsid w:val="00A46926"/>
    <w:rsid w:val="00A84664"/>
    <w:rsid w:val="00B104F6"/>
    <w:rsid w:val="00B11365"/>
    <w:rsid w:val="00B178F2"/>
    <w:rsid w:val="00B24C07"/>
    <w:rsid w:val="00B678B8"/>
    <w:rsid w:val="00BC1364"/>
    <w:rsid w:val="00C14056"/>
    <w:rsid w:val="00C81C67"/>
    <w:rsid w:val="00C97108"/>
    <w:rsid w:val="00CC4402"/>
    <w:rsid w:val="00CD4A7D"/>
    <w:rsid w:val="00D415F7"/>
    <w:rsid w:val="00D573AD"/>
    <w:rsid w:val="00DA791E"/>
    <w:rsid w:val="00DB2395"/>
    <w:rsid w:val="00DB78D7"/>
    <w:rsid w:val="00DF16AD"/>
    <w:rsid w:val="00E66B04"/>
    <w:rsid w:val="00E80B13"/>
    <w:rsid w:val="00E844A1"/>
    <w:rsid w:val="00EA1EEC"/>
    <w:rsid w:val="00EE438A"/>
    <w:rsid w:val="00F26070"/>
    <w:rsid w:val="00F616B0"/>
    <w:rsid w:val="00FB2603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4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2603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30D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4B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099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B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0997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94967"/>
    <w:rPr>
      <w:rFonts w:cs="Times New Roman"/>
      <w:color w:val="001B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標題：</dc:title>
  <dc:subject/>
  <dc:creator>00RA36/謝佳佑</dc:creator>
  <cp:keywords/>
  <dc:description/>
  <cp:lastModifiedBy>user</cp:lastModifiedBy>
  <cp:revision>7</cp:revision>
  <cp:lastPrinted>2019-12-02T00:05:00Z</cp:lastPrinted>
  <dcterms:created xsi:type="dcterms:W3CDTF">2019-11-29T07:09:00Z</dcterms:created>
  <dcterms:modified xsi:type="dcterms:W3CDTF">2019-12-03T01:25:00Z</dcterms:modified>
</cp:coreProperties>
</file>